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7D381A" w14:textId="5811B064" w:rsidR="00714736" w:rsidRPr="00714736" w:rsidRDefault="00AE4C92" w:rsidP="0071473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/>
          <w:sz w:val="22"/>
          <w:szCs w:val="22"/>
        </w:rPr>
      </w:pPr>
      <w:bookmarkStart w:id="0" w:name="_Hlk125984171"/>
      <w:r w:rsidRPr="00AE4C92">
        <w:rPr>
          <w:rFonts w:ascii="Arial" w:hAnsi="Arial" w:cs="Arial"/>
          <w:b/>
          <w:bCs/>
          <w:sz w:val="22"/>
          <w:szCs w:val="22"/>
          <w:u w:val="single"/>
          <w:lang w:val="en-IN"/>
        </w:rPr>
        <w:t>765kV AIS Substation Extension Package SS-120</w:t>
      </w:r>
      <w:r w:rsidRPr="00AE4C92">
        <w:rPr>
          <w:rFonts w:ascii="Arial" w:hAnsi="Arial" w:cs="Arial"/>
          <w:b/>
          <w:bCs/>
          <w:sz w:val="22"/>
          <w:szCs w:val="22"/>
          <w:lang w:val="en-IN"/>
        </w:rPr>
        <w:t xml:space="preserve"> for a) Extension of 765/400/220kV Fatehgarh-III Substation, b) Extension of 400/220kV Fatehgarh-III S/S, c) Extn. of 400kV Bikaner-II S/S, d) Extn. Of 765/400kV Bhiwani S/</w:t>
      </w:r>
      <w:proofErr w:type="gramStart"/>
      <w:r w:rsidRPr="00AE4C92">
        <w:rPr>
          <w:rFonts w:ascii="Arial" w:hAnsi="Arial" w:cs="Arial"/>
          <w:b/>
          <w:bCs/>
          <w:sz w:val="22"/>
          <w:szCs w:val="22"/>
          <w:lang w:val="en-IN"/>
        </w:rPr>
        <w:t>S</w:t>
      </w:r>
      <w:r w:rsidR="00714736" w:rsidRPr="0012377E">
        <w:rPr>
          <w:rFonts w:ascii="Arial" w:hAnsi="Arial" w:cs="Arial"/>
          <w:b/>
          <w:sz w:val="22"/>
          <w:szCs w:val="22"/>
        </w:rPr>
        <w:t>;</w:t>
      </w:r>
      <w:proofErr w:type="gramEnd"/>
      <w:r w:rsidR="00714736" w:rsidRPr="00714736">
        <w:rPr>
          <w:rFonts w:ascii="Arial" w:hAnsi="Arial" w:cs="Arial"/>
          <w:b/>
          <w:sz w:val="22"/>
          <w:szCs w:val="22"/>
        </w:rPr>
        <w:t xml:space="preserve"> </w:t>
      </w:r>
    </w:p>
    <w:p w14:paraId="25DE32EF" w14:textId="77777777" w:rsidR="00714736" w:rsidRPr="00714736" w:rsidRDefault="00714736" w:rsidP="0071473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MS Mincho" w:hAnsi="Arial" w:cs="Arial"/>
          <w:b/>
          <w:sz w:val="22"/>
          <w:szCs w:val="22"/>
        </w:rPr>
      </w:pPr>
    </w:p>
    <w:p w14:paraId="5854CD78" w14:textId="25734D94" w:rsidR="00714736" w:rsidRPr="00714736" w:rsidRDefault="00714736" w:rsidP="0071473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714736">
        <w:rPr>
          <w:rFonts w:ascii="Arial" w:eastAsia="MS Mincho" w:hAnsi="Arial" w:cs="Arial"/>
          <w:b/>
          <w:sz w:val="22"/>
          <w:szCs w:val="22"/>
        </w:rPr>
        <w:t>Spec. No.:</w:t>
      </w:r>
      <w:r w:rsidRPr="00714736">
        <w:rPr>
          <w:rFonts w:ascii="Arial" w:hAnsi="Arial" w:cs="Arial"/>
          <w:sz w:val="22"/>
          <w:szCs w:val="22"/>
        </w:rPr>
        <w:t xml:space="preserve"> </w:t>
      </w:r>
      <w:r w:rsidR="00AE4C92" w:rsidRPr="00AE4C92">
        <w:rPr>
          <w:rFonts w:ascii="Arial" w:hAnsi="Arial" w:cs="Arial"/>
          <w:b/>
          <w:bCs/>
          <w:sz w:val="22"/>
          <w:szCs w:val="22"/>
        </w:rPr>
        <w:t>CC/NT/W-AIS/DOM/A00/23/13127</w:t>
      </w:r>
    </w:p>
    <w:bookmarkEnd w:id="0"/>
    <w:p w14:paraId="485B5BD8" w14:textId="77777777" w:rsidR="00846784" w:rsidRPr="00846784" w:rsidRDefault="00846784" w:rsidP="00846784">
      <w:pPr>
        <w:suppressAutoHyphens/>
        <w:jc w:val="both"/>
        <w:rPr>
          <w:rFonts w:ascii="Arial" w:hAnsi="Arial" w:cs="Arial"/>
          <w:b/>
          <w:bCs/>
          <w:sz w:val="22"/>
          <w:szCs w:val="22"/>
        </w:rPr>
      </w:pPr>
    </w:p>
    <w:p w14:paraId="73DF52D8" w14:textId="77777777" w:rsidR="00607BE8" w:rsidRPr="0077141A" w:rsidRDefault="00AF4186" w:rsidP="00BD5DA0">
      <w:pPr>
        <w:suppressAutoHyphens/>
        <w:jc w:val="center"/>
        <w:rPr>
          <w:rFonts w:ascii="Arial" w:hAnsi="Arial" w:cs="Arial"/>
          <w:b/>
          <w:bCs/>
          <w:sz w:val="22"/>
          <w:szCs w:val="22"/>
        </w:rPr>
      </w:pPr>
      <w:r w:rsidRPr="0077141A">
        <w:rPr>
          <w:rFonts w:ascii="Arial" w:hAnsi="Arial" w:cs="Arial"/>
          <w:b/>
          <w:bCs/>
          <w:sz w:val="22"/>
          <w:szCs w:val="22"/>
        </w:rPr>
        <w:t>Certificat</w:t>
      </w:r>
      <w:r w:rsidR="00BD5DA0" w:rsidRPr="0077141A">
        <w:rPr>
          <w:rFonts w:ascii="Arial" w:hAnsi="Arial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77141A">
        <w:rPr>
          <w:rFonts w:ascii="Arial" w:hAnsi="Arial" w:cs="Arial"/>
          <w:b/>
          <w:bCs/>
          <w:sz w:val="22"/>
          <w:szCs w:val="22"/>
        </w:rPr>
        <w:t xml:space="preserve"> in line with ITB 2.1</w:t>
      </w:r>
    </w:p>
    <w:p w14:paraId="597A1F74" w14:textId="77777777" w:rsidR="00373564" w:rsidRPr="0077141A" w:rsidRDefault="00373564" w:rsidP="00BD5DA0">
      <w:pPr>
        <w:spacing w:after="200" w:line="276" w:lineRule="auto"/>
        <w:jc w:val="center"/>
        <w:rPr>
          <w:rFonts w:ascii="Arial" w:eastAsiaTheme="minorHAnsi" w:hAnsi="Arial" w:cs="Arial"/>
          <w:sz w:val="22"/>
          <w:szCs w:val="22"/>
          <w:lang w:val="en-IN" w:bidi="hi-IN"/>
        </w:rPr>
      </w:pPr>
    </w:p>
    <w:tbl>
      <w:tblPr>
        <w:tblStyle w:val="TableGrid"/>
        <w:tblW w:w="93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6"/>
        <w:gridCol w:w="4666"/>
      </w:tblGrid>
      <w:tr w:rsidR="00DE2D97" w:rsidRPr="0077141A" w14:paraId="5F706A7A" w14:textId="77777777" w:rsidTr="00714736">
        <w:trPr>
          <w:trHeight w:val="2248"/>
        </w:trPr>
        <w:tc>
          <w:tcPr>
            <w:tcW w:w="4666" w:type="dxa"/>
          </w:tcPr>
          <w:p w14:paraId="3D159010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Bidder’s Name and Address:</w:t>
            </w:r>
          </w:p>
          <w:p w14:paraId="7F44975E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proofErr w:type="gramStart"/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Name:…</w:t>
            </w:r>
            <w:proofErr w:type="gramEnd"/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………….</w:t>
            </w:r>
          </w:p>
          <w:p w14:paraId="056FDE06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proofErr w:type="gramStart"/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Address:…</w:t>
            </w:r>
            <w:proofErr w:type="gramEnd"/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…………….</w:t>
            </w:r>
          </w:p>
          <w:p w14:paraId="2FA53CCF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………………</w:t>
            </w:r>
          </w:p>
          <w:p w14:paraId="711AA69D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66" w:type="dxa"/>
          </w:tcPr>
          <w:p w14:paraId="2676D7F0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To:</w:t>
            </w:r>
          </w:p>
          <w:p w14:paraId="3846D241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Contract Services</w:t>
            </w:r>
          </w:p>
          <w:p w14:paraId="0FFCC6B5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Power Grid Corporation of India Limited,</w:t>
            </w:r>
          </w:p>
          <w:p w14:paraId="6F5FBEFB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“Saudamini”, Plot No: 2, Sector-29 </w:t>
            </w:r>
          </w:p>
          <w:p w14:paraId="472E89FC" w14:textId="77777777" w:rsidR="00DE2D97" w:rsidRPr="0077141A" w:rsidRDefault="00DE2D97" w:rsidP="00373564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Gurgaon (Haryana) </w:t>
            </w:r>
          </w:p>
        </w:tc>
      </w:tr>
    </w:tbl>
    <w:p w14:paraId="76B1B3AB" w14:textId="77777777" w:rsidR="002F7BCA" w:rsidRPr="0077141A" w:rsidRDefault="002F7BCA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Dear Sir,</w:t>
      </w:r>
    </w:p>
    <w:p w14:paraId="1A468FCC" w14:textId="77777777"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We have read and understood the provisions of Order no.</w:t>
      </w:r>
      <w:r w:rsidRPr="0077141A">
        <w:rPr>
          <w:rFonts w:ascii="Arial" w:hAnsi="Arial" w:cs="Arial"/>
          <w:bCs/>
          <w:sz w:val="22"/>
          <w:szCs w:val="22"/>
        </w:rPr>
        <w:t xml:space="preserve"> F.No.6/18/2019-PPD (Order Public Procurement no.1) dated 23/07/2020 regarding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“Restriction under Rule 144(xi) of General Financial Rules” and </w:t>
      </w:r>
      <w:r w:rsidRPr="0077141A">
        <w:rPr>
          <w:rFonts w:ascii="Arial" w:hAnsi="Arial" w:cs="Arial"/>
          <w:bCs/>
          <w:sz w:val="22"/>
          <w:szCs w:val="22"/>
        </w:rPr>
        <w:t xml:space="preserve">F.No.6/18/2019-PPD (Order Public Procurement no.2) dated 23/07/2020 regarding “Exclusions from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Restriction under Rule 144(xi) of General Financial Rules” issued by</w:t>
      </w:r>
      <w:r w:rsidRPr="0077141A">
        <w:rPr>
          <w:rFonts w:ascii="Arial" w:hAnsi="Arial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 [hereinafter collectively “</w:t>
      </w:r>
      <w:r w:rsidRPr="0077141A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DoE Order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’’] and any subsequent modifications/Amendments, if any. </w:t>
      </w:r>
    </w:p>
    <w:p w14:paraId="20075582" w14:textId="77777777"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Particularly, we, the Bidder, have read the clause regarding restrictions on procurement from a ‘Bidder of a country which shares a land border with India’ and on sub-contracting to contractors from such countries.</w:t>
      </w:r>
    </w:p>
    <w:p w14:paraId="5468323E" w14:textId="77777777"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We certify that we, the bidder is/are not from such a country or, if from such a country, has been registered </w:t>
      </w:r>
      <w:r w:rsidRPr="0077141A">
        <w:rPr>
          <w:rFonts w:ascii="Arial" w:hAnsi="Arial" w:cs="Arial"/>
          <w:b/>
          <w:color w:val="000000"/>
          <w:sz w:val="22"/>
          <w:szCs w:val="22"/>
          <w:lang w:bidi="hi-IN"/>
        </w:rPr>
        <w:t>as per provisions of the Bidding Documents</w:t>
      </w:r>
      <w:r w:rsidRPr="0077141A">
        <w:rPr>
          <w:rFonts w:ascii="Arial" w:hAnsi="Arial" w:cs="Arial"/>
          <w:bCs/>
          <w:color w:val="000000"/>
          <w:sz w:val="22"/>
          <w:szCs w:val="22"/>
          <w:lang w:bidi="hi-IN"/>
        </w:rPr>
        <w:t xml:space="preserve">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77141A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.]</w:t>
      </w:r>
    </w:p>
    <w:p w14:paraId="3C5C6272" w14:textId="77777777"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77141A" w14:paraId="33A0D808" w14:textId="77777777" w:rsidTr="00DF0865">
        <w:tc>
          <w:tcPr>
            <w:tcW w:w="4621" w:type="dxa"/>
          </w:tcPr>
          <w:p w14:paraId="3F3974CC" w14:textId="77777777" w:rsidR="00DF0865" w:rsidRPr="0077141A" w:rsidRDefault="00DE2D97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 </w:t>
            </w:r>
            <w:r w:rsidR="00DF0865"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Date:</w:t>
            </w:r>
          </w:p>
          <w:p w14:paraId="1A429798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  <w:p w14:paraId="07BE61C3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2DB92A84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77141A" w14:paraId="48CC16BB" w14:textId="77777777" w:rsidTr="00DF0865">
        <w:tc>
          <w:tcPr>
            <w:tcW w:w="4621" w:type="dxa"/>
          </w:tcPr>
          <w:p w14:paraId="3C8C68B9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719A556C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Designation:</w:t>
            </w:r>
          </w:p>
        </w:tc>
      </w:tr>
    </w:tbl>
    <w:p w14:paraId="5890DF92" w14:textId="77777777" w:rsidR="00DF0865" w:rsidRPr="0077141A" w:rsidRDefault="00DF0865" w:rsidP="00DF0865">
      <w:pPr>
        <w:rPr>
          <w:rFonts w:ascii="Arial" w:eastAsiaTheme="minorHAnsi" w:hAnsi="Arial" w:cs="Arial"/>
          <w:sz w:val="22"/>
          <w:szCs w:val="22"/>
          <w:lang w:val="en-IN" w:bidi="hi-IN"/>
        </w:rPr>
      </w:pPr>
    </w:p>
    <w:sectPr w:rsidR="00DF0865" w:rsidRPr="0077141A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7DC285" w14:textId="77777777" w:rsidR="00FD20DE" w:rsidRDefault="00FD20DE" w:rsidP="00A543FF">
      <w:r>
        <w:separator/>
      </w:r>
    </w:p>
  </w:endnote>
  <w:endnote w:type="continuationSeparator" w:id="0">
    <w:p w14:paraId="543E5A3D" w14:textId="77777777" w:rsidR="00FD20DE" w:rsidRDefault="00FD20DE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450563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51620D1" w14:textId="77777777" w:rsidR="00F86D5A" w:rsidRDefault="00F86D5A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CF5A7CC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2900B6" w14:textId="77777777" w:rsidR="00FD20DE" w:rsidRDefault="00FD20DE" w:rsidP="00A543FF">
      <w:r>
        <w:separator/>
      </w:r>
    </w:p>
  </w:footnote>
  <w:footnote w:type="continuationSeparator" w:id="0">
    <w:p w14:paraId="71DB0AD7" w14:textId="77777777" w:rsidR="00FD20DE" w:rsidRDefault="00FD20DE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881CE" w14:textId="197113AF" w:rsidR="00A543FF" w:rsidRPr="00AE4C92" w:rsidRDefault="0077141A" w:rsidP="00AE4C92">
    <w:pPr>
      <w:jc w:val="right"/>
      <w:rPr>
        <w:rFonts w:ascii="Arial" w:hAnsi="Arial" w:cs="Arial"/>
        <w:sz w:val="20"/>
      </w:rPr>
    </w:pPr>
    <w:r>
      <w:rPr>
        <w:rFonts w:ascii="Arial" w:hAnsi="Arial" w:cs="Arial"/>
        <w:b/>
        <w:bCs/>
        <w:sz w:val="20"/>
      </w:rPr>
      <w:t xml:space="preserve">       </w:t>
    </w:r>
    <w:r w:rsidRPr="0056608E">
      <w:rPr>
        <w:rFonts w:ascii="Arial" w:hAnsi="Arial" w:cs="Arial"/>
        <w:b/>
        <w:sz w:val="20"/>
      </w:rPr>
      <w:t>Attachment-2</w:t>
    </w:r>
    <w:r w:rsidR="001C60F6">
      <w:rPr>
        <w:rFonts w:ascii="Arial" w:hAnsi="Arial" w:cs="Arial"/>
        <w:b/>
        <w:sz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756559673">
    <w:abstractNumId w:val="1"/>
  </w:num>
  <w:num w:numId="2" w16cid:durableId="15726220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56DD4"/>
    <w:rsid w:val="000C30BF"/>
    <w:rsid w:val="000D0D20"/>
    <w:rsid w:val="000E488D"/>
    <w:rsid w:val="000E6EBB"/>
    <w:rsid w:val="001079C3"/>
    <w:rsid w:val="0012377E"/>
    <w:rsid w:val="00194A27"/>
    <w:rsid w:val="00195FFB"/>
    <w:rsid w:val="001A6776"/>
    <w:rsid w:val="001B6F09"/>
    <w:rsid w:val="001C1345"/>
    <w:rsid w:val="001C60F6"/>
    <w:rsid w:val="001E4A4A"/>
    <w:rsid w:val="001F13B4"/>
    <w:rsid w:val="00212E23"/>
    <w:rsid w:val="00234039"/>
    <w:rsid w:val="002632A6"/>
    <w:rsid w:val="00267E2E"/>
    <w:rsid w:val="0027088D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6D1F"/>
    <w:rsid w:val="00380709"/>
    <w:rsid w:val="003D0020"/>
    <w:rsid w:val="003F730E"/>
    <w:rsid w:val="004135D7"/>
    <w:rsid w:val="00415063"/>
    <w:rsid w:val="004246A2"/>
    <w:rsid w:val="00460A36"/>
    <w:rsid w:val="004639BA"/>
    <w:rsid w:val="0048417D"/>
    <w:rsid w:val="004B0680"/>
    <w:rsid w:val="004C5326"/>
    <w:rsid w:val="004C5785"/>
    <w:rsid w:val="004D441B"/>
    <w:rsid w:val="005335A1"/>
    <w:rsid w:val="00541837"/>
    <w:rsid w:val="00555E2C"/>
    <w:rsid w:val="005A5E0A"/>
    <w:rsid w:val="005A702E"/>
    <w:rsid w:val="005D3838"/>
    <w:rsid w:val="005D7D81"/>
    <w:rsid w:val="005E66CB"/>
    <w:rsid w:val="00607BE8"/>
    <w:rsid w:val="0061785F"/>
    <w:rsid w:val="0064738C"/>
    <w:rsid w:val="006B0E45"/>
    <w:rsid w:val="006C1745"/>
    <w:rsid w:val="006C3174"/>
    <w:rsid w:val="007062DE"/>
    <w:rsid w:val="00714736"/>
    <w:rsid w:val="0077141A"/>
    <w:rsid w:val="007D435F"/>
    <w:rsid w:val="007D72B1"/>
    <w:rsid w:val="007F11FE"/>
    <w:rsid w:val="00801676"/>
    <w:rsid w:val="00824702"/>
    <w:rsid w:val="00827ACE"/>
    <w:rsid w:val="008346BE"/>
    <w:rsid w:val="00846784"/>
    <w:rsid w:val="00871FA5"/>
    <w:rsid w:val="009500B5"/>
    <w:rsid w:val="009618F3"/>
    <w:rsid w:val="00991DB6"/>
    <w:rsid w:val="009C56CC"/>
    <w:rsid w:val="009F11DA"/>
    <w:rsid w:val="009F3197"/>
    <w:rsid w:val="00A277C2"/>
    <w:rsid w:val="00A543FF"/>
    <w:rsid w:val="00AC2B14"/>
    <w:rsid w:val="00AE4C92"/>
    <w:rsid w:val="00AE54F2"/>
    <w:rsid w:val="00AF4186"/>
    <w:rsid w:val="00B14737"/>
    <w:rsid w:val="00B46679"/>
    <w:rsid w:val="00B47ACA"/>
    <w:rsid w:val="00B7679C"/>
    <w:rsid w:val="00BA46C7"/>
    <w:rsid w:val="00BD1D06"/>
    <w:rsid w:val="00BD5DA0"/>
    <w:rsid w:val="00BD78FC"/>
    <w:rsid w:val="00BE0902"/>
    <w:rsid w:val="00C51135"/>
    <w:rsid w:val="00C72045"/>
    <w:rsid w:val="00C87C5C"/>
    <w:rsid w:val="00CE64BC"/>
    <w:rsid w:val="00CF3E8A"/>
    <w:rsid w:val="00D1577D"/>
    <w:rsid w:val="00D15E7A"/>
    <w:rsid w:val="00D52972"/>
    <w:rsid w:val="00D86829"/>
    <w:rsid w:val="00D92F8A"/>
    <w:rsid w:val="00DA1777"/>
    <w:rsid w:val="00DE2D97"/>
    <w:rsid w:val="00DE2F3A"/>
    <w:rsid w:val="00DF0865"/>
    <w:rsid w:val="00DF50F4"/>
    <w:rsid w:val="00E12C56"/>
    <w:rsid w:val="00E16F75"/>
    <w:rsid w:val="00E33EB4"/>
    <w:rsid w:val="00E60557"/>
    <w:rsid w:val="00E71595"/>
    <w:rsid w:val="00E971E6"/>
    <w:rsid w:val="00F54EF7"/>
    <w:rsid w:val="00F86D5A"/>
    <w:rsid w:val="00F96DA7"/>
    <w:rsid w:val="00FD20DE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E7B499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Sandeep Panwar {संदीप पंवार}</cp:lastModifiedBy>
  <cp:revision>40</cp:revision>
  <cp:lastPrinted>2020-09-15T05:41:00Z</cp:lastPrinted>
  <dcterms:created xsi:type="dcterms:W3CDTF">2020-07-31T09:09:00Z</dcterms:created>
  <dcterms:modified xsi:type="dcterms:W3CDTF">2023-12-21T06:24:00Z</dcterms:modified>
  <cp:contentStatus/>
</cp:coreProperties>
</file>